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17.12.2035 - 23.12.2035</w:t>
      </w:r>
    </w:p>
    <w:p>
      <w:r>
        <w:t>Неделя: 17.12.2035 - 23.12.2035</w:t>
      </w:r>
    </w:p>
    <w:p>
      <w:r>
        <w:t>Сформировано: 05.11.2026 19:19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