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23.04.2035 - 29.04.2035</w:t>
      </w:r>
    </w:p>
    <w:p>
      <w:r>
        <w:t>Неделя: 23.04.2035 - 29.04.2035</w:t>
      </w:r>
    </w:p>
    <w:p>
      <w:r>
        <w:t>Сформировано: 13.08.2026 00:41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24.04.2035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25.04.2035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26.04.2035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27.04.2035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28.04.2035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29.04.2035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